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-549910</wp:posOffset>
            </wp:positionH>
            <wp:positionV relativeFrom="paragraph">
              <wp:posOffset>-462280</wp:posOffset>
            </wp:positionV>
            <wp:extent cx="1619885" cy="579755"/>
            <wp:effectExtent l="0" t="0" r="0" b="0"/>
            <wp:wrapSquare wrapText="righ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</w:r>
    </w:p>
    <w:p>
      <w:pPr>
        <w:pStyle w:val="Normal"/>
        <w:rPr>
          <w:b/>
          <w:sz w:val="24"/>
          <w:szCs w:val="24"/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  <w:t xml:space="preserve">COMUNICAZIONI AI SENSI DELL’ARTICOLO 15, COMMI 1 E 2 DI CUI AL </w:t>
      </w:r>
      <w:r>
        <w:rPr>
          <w:b/>
          <w:sz w:val="24"/>
          <w:szCs w:val="24"/>
          <w:shd w:fill="auto" w:val="clear"/>
        </w:rPr>
        <w:t>D</w:t>
      </w:r>
      <w:r>
        <w:rPr>
          <w:b/>
          <w:sz w:val="24"/>
          <w:szCs w:val="24"/>
          <w:shd w:fill="auto" w:val="clear"/>
        </w:rPr>
        <w:t>.LGS. 33/2013</w:t>
      </w:r>
    </w:p>
    <w:p>
      <w:pPr>
        <w:pStyle w:val="Normal"/>
        <w:rPr>
          <w:b/>
          <w:sz w:val="24"/>
          <w:szCs w:val="24"/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</w:r>
    </w:p>
    <w:tbl>
      <w:tblPr>
        <w:tblStyle w:val="Grigliatabella"/>
        <w:tblW w:w="96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925"/>
        <w:gridCol w:w="1926"/>
        <w:gridCol w:w="1925"/>
        <w:gridCol w:w="1926"/>
        <w:gridCol w:w="1926"/>
      </w:tblGrid>
      <w:tr>
        <w:trPr/>
        <w:tc>
          <w:tcPr>
            <w:tcW w:w="9628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CONSULENTI E COLLABORATORI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it-IT" w:eastAsia="en-US" w:bidi="ar-SA"/>
              </w:rPr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NOMINATIVO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DELIBERA INCARICO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COMPENSO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OGGETTO 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DURATA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Ing. Daniele Scapicchio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N. 307 del e n. 353 23/10/2023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€</w:t>
            </w: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8.000,00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€</w:t>
            </w: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1.200,00 r. spese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Responsabile Protezione Dati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12 mesi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Dott. Giovanni Simeone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N. 278 del 27/09/2023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17.680,00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Esperto in Radioprotezione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3 anni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Dott. Vito Di Corcia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N. 95 del 11/03/2024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€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600,00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Docenza Corso “Primo Soccorso”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28/03/2024 e 4/04/2024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Ing. Ciro Fiore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N. 64 del 21/02/2024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€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900,00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Docenza Corso “Salute e Sicurezza”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21/02/2024 26/02/2024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6/03/2024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Arch. Antonio Di Gennaro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N. 161 del 15/05/2025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€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16.640,00 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Incarico di Progettazione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Ing. Enzo Arminio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N. 275 del 26/07/2024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€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8.000,00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€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4.500,00 (rimb spese)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Supporto Tecnico Ingegneristico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12 mesi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Dott. Matteo Lupo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  </w:t>
            </w: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N. 309 del 12/09/2025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6.000,00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Supporto Ragioneria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Al 31/12/2025  </w:t>
            </w:r>
            <w:bookmarkStart w:id="0" w:name="_GoBack"/>
            <w:bookmarkEnd w:id="0"/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Geom. Giovanni Curci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N. 258 del 18/07/2025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500,00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Supporto Tecnico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Alla consegna degli adempimenti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Dott. Matteo Lupo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N. 9 del 12/01/2026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6.000,00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Supporto alla ragioneria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Al 31/12/2026</w:t>
            </w:r>
          </w:p>
        </w:tc>
      </w:tr>
      <w:tr>
        <w:trPr/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Dott. Antonello Abbattista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N. 63 del 3/03/2026</w:t>
            </w:r>
          </w:p>
        </w:tc>
        <w:tc>
          <w:tcPr>
            <w:tcW w:w="19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 xml:space="preserve">18.200,00 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Servizio Stampa</w:t>
            </w:r>
          </w:p>
        </w:tc>
        <w:tc>
          <w:tcPr>
            <w:tcW w:w="19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24 mesi</w:t>
            </w:r>
          </w:p>
        </w:tc>
      </w:tr>
    </w:tbl>
    <w:p>
      <w:pPr>
        <w:pStyle w:val="Normal"/>
        <w:spacing w:before="0" w:after="160"/>
        <w:rPr>
          <w:highlight w:val="none"/>
          <w:shd w:fill="auto" w:val="clear"/>
        </w:rPr>
      </w:pPr>
      <w:r>
        <w:rPr>
          <w:shd w:fill="auto" w:val="clear"/>
        </w:rPr>
      </w:r>
    </w:p>
    <w:sectPr>
      <w:type w:val="nextPage"/>
      <w:pgSz w:w="11906" w:h="16838"/>
      <w:pgMar w:left="1134" w:right="1134" w:gutter="0" w:header="0" w:top="825" w:footer="0" w:bottom="114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c28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Application>LibreOffice/26.2.3.2$Windows_X86_64 LibreOffice_project/70e089b17412e4cb7773e41413306b17a2328c34</Application>
  <AppVersion>15.0000</AppVersion>
  <Pages>1</Pages>
  <Words>174</Words>
  <Characters>998</Characters>
  <CharactersWithSpaces>1170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2026-06-11T15:02:00Z</dcterms:created>
  <dc:creator>Elisabetta Traisci</dc:creator>
  <dc:description/>
  <dc:language>it-IT</dc:language>
  <cp:lastModifiedBy/>
  <dcterms:modified xsi:type="dcterms:W3CDTF">2026-06-13T11:51:58Z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